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tabs>
          <w:tab w:val="left" w:leader="none" w:pos="-720"/>
          <w:tab w:val="left" w:leader="none" w:pos="0"/>
          <w:tab w:val="left" w:leader="none" w:pos="576"/>
          <w:tab w:val="left" w:leader="none" w:pos="126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</w:tabs>
        <w:jc w:val="center"/>
        <w:rPr>
          <w:b w:val="0"/>
          <w:sz w:val="32"/>
          <w:szCs w:val="32"/>
        </w:rPr>
      </w:pPr>
      <w:bookmarkStart w:colFirst="0" w:colLast="0" w:name="_ltsc3rif755c" w:id="0"/>
      <w:bookmarkEnd w:id="0"/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254250" cy="751417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7514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36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6lwmjvuqb4zu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April 12</w:t>
      </w:r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,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6"/>
        <w:rPr>
          <w:b w:val="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Gold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The Harvard Comma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The Harvard Comma, otherwise known as the Oxford Comma or Serial Comma, is a grammatical punctuation sign that is used in a list of three or more items, after the penultimate (second to last item) and the coordinating conjunction.  For example, the following list</w:t>
      </w:r>
    </w:p>
    <w:p w:rsidR="00000000" w:rsidDel="00000000" w:rsidP="00000000" w:rsidRDefault="00000000" w:rsidRPr="00000000" w14:paraId="00000008">
      <w:pPr>
        <w:widowControl w:val="1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Apples, Pears, and Fish</w:t>
      </w:r>
    </w:p>
    <w:p w:rsidR="00000000" w:rsidDel="00000000" w:rsidP="00000000" w:rsidRDefault="00000000" w:rsidRPr="00000000" w14:paraId="00000009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has a Harvard Comma between the words “Pears” and “and.”</w:t>
      </w:r>
    </w:p>
    <w:p w:rsidR="00000000" w:rsidDel="00000000" w:rsidP="00000000" w:rsidRDefault="00000000" w:rsidRPr="00000000" w14:paraId="0000000A">
      <w:pPr>
        <w:widowControl w:val="1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However, not all style guides support the use of the Harvard Comma.  For example, in Canada, the previous list would be properly stated as </w:t>
      </w:r>
    </w:p>
    <w:p w:rsidR="00000000" w:rsidDel="00000000" w:rsidP="00000000" w:rsidRDefault="00000000" w:rsidRPr="00000000" w14:paraId="0000000C">
      <w:pPr>
        <w:widowControl w:val="1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Apples, Pears and Fish</w:t>
      </w:r>
    </w:p>
    <w:p w:rsidR="00000000" w:rsidDel="00000000" w:rsidP="00000000" w:rsidRDefault="00000000" w:rsidRPr="00000000" w14:paraId="0000000D">
      <w:pPr>
        <w:widowControl w:val="1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Your program will read in a series of three or more strings.  The last two strings will be a coordinating conjunction (AND or OR), followed by a style string (HARVARD or CANADA).  Your program will properly add commas to the list of words (assuming there are more than 2 items in the list, otherwise no commas), based on whether you are using the Harvard Comma or the Canadian Style.</w:t>
      </w:r>
    </w:p>
    <w:p w:rsidR="00000000" w:rsidDel="00000000" w:rsidP="00000000" w:rsidRDefault="00000000" w:rsidRPr="00000000" w14:paraId="0000000F">
      <w:pPr>
        <w:pStyle w:val="Heading6"/>
        <w:tabs>
          <w:tab w:val="left" w:leader="none" w:pos="2724"/>
        </w:tabs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1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Input:  N Strings each on their own line.  The second to last line will be either AND or OR.  The last line will be HARVARD or CANADA (N &lt; 10)</w:t>
      </w:r>
    </w:p>
    <w:p w:rsidR="00000000" w:rsidDel="00000000" w:rsidP="00000000" w:rsidRDefault="00000000" w:rsidRPr="00000000" w14:paraId="00000011">
      <w:pPr>
        <w:widowControl w:val="1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 The properly comma’ed string on one line with one space between words, but no spaces between a word and an immediately succeeding comma.</w:t>
      </w:r>
    </w:p>
    <w:p w:rsidR="00000000" w:rsidDel="00000000" w:rsidP="00000000" w:rsidRDefault="00000000" w:rsidRPr="00000000" w14:paraId="00000012">
      <w:pPr>
        <w:widowControl w:val="1"/>
        <w:ind w:firstLine="720"/>
        <w:rPr>
          <w:rFonts w:ascii="Times New Roman" w:cs="Times New Roman" w:eastAsia="Times New Roman" w:hAnsi="Times New Roman"/>
        </w:rPr>
        <w:sectPr>
          <w:pgSz w:h="15840" w:w="12240" w:orient="portrait"/>
          <w:pgMar w:bottom="810" w:top="810" w:left="1008" w:right="1008" w:header="1181" w:footer="74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rtl w:val="0"/>
        </w:rPr>
        <w:t xml:space="preserve">Example 1:</w:t>
        <w:tab/>
        <w:t xml:space="preserve">Input:</w:t>
        <w:tab/>
        <w:tab/>
        <w:tab/>
        <w:tab/>
        <w:t xml:space="preserve">Example 3:</w:t>
        <w:tab/>
        <w:t xml:space="preserve">Input:</w:t>
      </w:r>
    </w:p>
    <w:p w:rsidR="00000000" w:rsidDel="00000000" w:rsidP="00000000" w:rsidRDefault="00000000" w:rsidRPr="00000000" w14:paraId="00000014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0"/>
          <w:szCs w:val="20"/>
          <w:rtl w:val="0"/>
        </w:rPr>
        <w:t xml:space="preserve">FISH</w:t>
        <w:tab/>
        <w:tab/>
        <w:tab/>
        <w:tab/>
        <w:tab/>
        <w:tab/>
        <w:t xml:space="preserve">PIG</w:t>
      </w:r>
    </w:p>
    <w:p w:rsidR="00000000" w:rsidDel="00000000" w:rsidP="00000000" w:rsidRDefault="00000000" w:rsidRPr="00000000" w14:paraId="00000015">
      <w:pPr>
        <w:ind w:left="144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ab/>
        <w:t xml:space="preserve">OR</w:t>
        <w:tab/>
        <w:tab/>
        <w:tab/>
        <w:tab/>
        <w:tab/>
        <w:tab/>
        <w:t xml:space="preserve">COW</w:t>
        <w:tab/>
        <w:tab/>
        <w:tab/>
        <w:tab/>
      </w:r>
    </w:p>
    <w:p w:rsidR="00000000" w:rsidDel="00000000" w:rsidP="00000000" w:rsidRDefault="00000000" w:rsidRPr="00000000" w14:paraId="00000016">
      <w:pPr>
        <w:ind w:left="216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CANADA</w:t>
        <w:tab/>
        <w:tab/>
        <w:tab/>
        <w:tab/>
        <w:tab/>
        <w:tab/>
        <w:t xml:space="preserve">FISH</w:t>
      </w:r>
    </w:p>
    <w:p w:rsidR="00000000" w:rsidDel="00000000" w:rsidP="00000000" w:rsidRDefault="00000000" w:rsidRPr="00000000" w14:paraId="00000017">
      <w:pPr>
        <w:ind w:left="216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ab/>
        <w:tab/>
        <w:tab/>
        <w:tab/>
        <w:tab/>
        <w:tab/>
        <w:t xml:space="preserve">OR</w:t>
      </w:r>
    </w:p>
    <w:p w:rsidR="00000000" w:rsidDel="00000000" w:rsidP="00000000" w:rsidRDefault="00000000" w:rsidRPr="00000000" w14:paraId="00000018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rtl w:val="0"/>
        </w:rPr>
        <w:tab/>
        <w:tab/>
        <w:t xml:space="preserve">Output: </w:t>
        <w:tab/>
        <w:tab/>
        <w:tab/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0"/>
          <w:szCs w:val="20"/>
          <w:rtl w:val="0"/>
        </w:rPr>
        <w:t xml:space="preserve">HARVARD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216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FISH</w:t>
        <w:tab/>
        <w:tab/>
        <w:tab/>
        <w:tab/>
        <w:tab/>
        <w:tab/>
      </w:r>
    </w:p>
    <w:p w:rsidR="00000000" w:rsidDel="00000000" w:rsidP="00000000" w:rsidRDefault="00000000" w:rsidRPr="00000000" w14:paraId="0000001A">
      <w:pPr>
        <w:ind w:left="216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Output: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rtl w:val="0"/>
        </w:rPr>
        <w:t xml:space="preserve">Example 2:</w:t>
        <w:tab/>
        <w:t xml:space="preserve">Input:</w:t>
        <w:tab/>
        <w:tab/>
        <w:tab/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0"/>
          <w:szCs w:val="20"/>
          <w:rtl w:val="0"/>
        </w:rPr>
        <w:t xml:space="preserve">PIG, COW, OR FISH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0"/>
          <w:szCs w:val="20"/>
          <w:rtl w:val="0"/>
        </w:rPr>
        <w:t xml:space="preserve">BIRD</w:t>
        <w:tab/>
        <w:tab/>
        <w:tab/>
        <w:tab/>
        <w:tab/>
        <w:tab/>
      </w:r>
    </w:p>
    <w:p w:rsidR="00000000" w:rsidDel="00000000" w:rsidP="00000000" w:rsidRDefault="00000000" w:rsidRPr="00000000" w14:paraId="0000001D">
      <w:pPr>
        <w:ind w:left="216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CAT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Example 4:</w:t>
        <w:tab/>
        <w:t xml:space="preserve">Input: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216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AND</w:t>
        <w:tab/>
        <w:tab/>
        <w:tab/>
        <w:tab/>
        <w:tab/>
        <w:tab/>
        <w:t xml:space="preserve">MOUSE</w:t>
      </w:r>
    </w:p>
    <w:p w:rsidR="00000000" w:rsidDel="00000000" w:rsidP="00000000" w:rsidRDefault="00000000" w:rsidRPr="00000000" w14:paraId="0000001F">
      <w:pPr>
        <w:ind w:left="216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HARVARD</w:t>
        <w:tab/>
        <w:tab/>
        <w:tab/>
        <w:tab/>
        <w:tab/>
        <w:t xml:space="preserve">DISK</w:t>
      </w:r>
    </w:p>
    <w:p w:rsidR="00000000" w:rsidDel="00000000" w:rsidP="00000000" w:rsidRDefault="00000000" w:rsidRPr="00000000" w14:paraId="00000020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ab/>
        <w:tab/>
        <w:tab/>
        <w:tab/>
        <w:tab/>
        <w:tab/>
        <w:tab/>
        <w:tab/>
        <w:tab/>
        <w:t xml:space="preserve">FAN</w:t>
      </w:r>
    </w:p>
    <w:p w:rsidR="00000000" w:rsidDel="00000000" w:rsidP="00000000" w:rsidRDefault="00000000" w:rsidRPr="00000000" w14:paraId="00000021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rtl w:val="0"/>
        </w:rPr>
        <w:tab/>
        <w:tab/>
        <w:t xml:space="preserve">Output: </w:t>
        <w:tab/>
        <w:tab/>
        <w:tab/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0"/>
          <w:szCs w:val="20"/>
          <w:rtl w:val="0"/>
        </w:rPr>
        <w:t xml:space="preserve">CHIP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6"/>
        <w:spacing w:after="0" w:before="0" w:lineRule="auto"/>
        <w:ind w:left="1440" w:firstLine="72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0"/>
          <w:sz w:val="20"/>
          <w:szCs w:val="20"/>
          <w:rtl w:val="0"/>
        </w:rPr>
        <w:t xml:space="preserve">BIRD AND CAT</w:t>
        <w:tab/>
        <w:tab/>
        <w:tab/>
        <w:tab/>
        <w:tab/>
        <w:t xml:space="preserve">AND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216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ab/>
        <w:tab/>
        <w:tab/>
        <w:tab/>
        <w:tab/>
        <w:tab/>
        <w:t xml:space="preserve">CANADA</w:t>
      </w:r>
    </w:p>
    <w:p w:rsidR="00000000" w:rsidDel="00000000" w:rsidP="00000000" w:rsidRDefault="00000000" w:rsidRPr="00000000" w14:paraId="00000024">
      <w:pPr>
        <w:ind w:left="216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216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sz w:val="20"/>
          <w:szCs w:val="20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Output:</w:t>
        <w:tab/>
      </w:r>
    </w:p>
    <w:p w:rsidR="00000000" w:rsidDel="00000000" w:rsidP="00000000" w:rsidRDefault="00000000" w:rsidRPr="00000000" w14:paraId="00000026">
      <w:pPr>
        <w:ind w:left="216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ab/>
        <w:tab/>
        <w:tab/>
        <w:tab/>
        <w:tab/>
        <w:tab/>
      </w:r>
      <w:r w:rsidDel="00000000" w:rsidR="00000000" w:rsidRPr="00000000">
        <w:rPr>
          <w:sz w:val="22"/>
          <w:szCs w:val="22"/>
          <w:rtl w:val="0"/>
        </w:rPr>
        <w:t xml:space="preserve">MOUSE, DISK, FAN AND CHIP</w:t>
      </w: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810" w:top="810" w:left="1008" w:right="1008" w:header="1181" w:footer="74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Times New Roman"/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0"/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leader="none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-720"/>
        <w:tab w:val="left" w:leader="none" w:pos="0"/>
        <w:tab w:val="left" w:leader="none" w:pos="576"/>
        <w:tab w:val="left" w:leader="none" w:pos="126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